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7D86" w14:textId="1F28844B" w:rsidR="00821B03" w:rsidRDefault="00821B03" w:rsidP="004C261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7EEFC" wp14:editId="4072AFBB">
            <wp:simplePos x="0" y="0"/>
            <wp:positionH relativeFrom="margin">
              <wp:align>center</wp:align>
            </wp:positionH>
            <wp:positionV relativeFrom="paragraph">
              <wp:posOffset>-815340</wp:posOffset>
            </wp:positionV>
            <wp:extent cx="2324100" cy="14097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6203"/>
                    <a:stretch/>
                  </pic:blipFill>
                  <pic:spPr bwMode="auto">
                    <a:xfrm>
                      <a:off x="0" y="0"/>
                      <a:ext cx="2324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32ED91" w14:textId="77777777" w:rsidR="00821B03" w:rsidRDefault="00821B03" w:rsidP="004C261F">
      <w:pPr>
        <w:rPr>
          <w:rFonts w:ascii="Arial" w:hAnsi="Arial" w:cs="Arial"/>
        </w:rPr>
      </w:pPr>
    </w:p>
    <w:p w14:paraId="69246109" w14:textId="77777777" w:rsidR="00821B03" w:rsidRDefault="00821B03" w:rsidP="004C261F">
      <w:pPr>
        <w:rPr>
          <w:rFonts w:ascii="Arial" w:hAnsi="Arial" w:cs="Arial"/>
        </w:rPr>
      </w:pPr>
    </w:p>
    <w:p w14:paraId="55265AC1" w14:textId="77777777" w:rsidR="00821B03" w:rsidRDefault="00821B03" w:rsidP="004C261F">
      <w:pPr>
        <w:rPr>
          <w:rFonts w:ascii="Arial" w:hAnsi="Arial" w:cs="Arial"/>
        </w:rPr>
      </w:pPr>
    </w:p>
    <w:p w14:paraId="4F54258C" w14:textId="7098320E" w:rsidR="004C261F" w:rsidRPr="00272326" w:rsidRDefault="004C261F" w:rsidP="004C261F">
      <w:pPr>
        <w:rPr>
          <w:rFonts w:ascii="Arial" w:hAnsi="Arial" w:cs="Arial"/>
        </w:rPr>
      </w:pPr>
      <w:r w:rsidRPr="00272326">
        <w:rPr>
          <w:rFonts w:ascii="Arial" w:hAnsi="Arial" w:cs="Arial"/>
        </w:rPr>
        <w:t>Jewelers Mutual Group is the presenting sponsor of the</w:t>
      </w:r>
      <w:r w:rsidR="00821B03">
        <w:rPr>
          <w:rFonts w:ascii="Arial" w:hAnsi="Arial" w:cs="Arial"/>
        </w:rPr>
        <w:t xml:space="preserve"> AGS</w:t>
      </w:r>
      <w:r w:rsidRPr="00272326">
        <w:rPr>
          <w:rFonts w:ascii="Arial" w:hAnsi="Arial" w:cs="Arial"/>
        </w:rPr>
        <w:t xml:space="preserve"> Guilds. Please read the message below at the start of each meeting</w:t>
      </w:r>
      <w:r w:rsidR="00821B03">
        <w:rPr>
          <w:rFonts w:ascii="Arial" w:hAnsi="Arial" w:cs="Arial"/>
        </w:rPr>
        <w:t>. Note the two versions based on JM Representative attendance</w:t>
      </w:r>
      <w:r w:rsidRPr="00272326">
        <w:rPr>
          <w:rFonts w:ascii="Arial" w:hAnsi="Arial" w:cs="Arial"/>
        </w:rPr>
        <w:t>:</w:t>
      </w:r>
    </w:p>
    <w:p w14:paraId="74D92ADD" w14:textId="424D77E3" w:rsidR="00084AAA" w:rsidRPr="00272326" w:rsidRDefault="00084AAA" w:rsidP="00084AAA">
      <w:pPr>
        <w:rPr>
          <w:rFonts w:ascii="Arial" w:hAnsi="Arial" w:cs="Arial"/>
        </w:rPr>
      </w:pPr>
    </w:p>
    <w:p w14:paraId="504196E4" w14:textId="319C5648" w:rsidR="00825A9A" w:rsidRPr="00272326" w:rsidRDefault="00944224" w:rsidP="00084AAA">
      <w:pPr>
        <w:rPr>
          <w:rFonts w:ascii="Arial" w:hAnsi="Arial" w:cs="Arial"/>
          <w:b/>
          <w:bCs/>
        </w:rPr>
      </w:pPr>
      <w:r w:rsidRPr="00821B03">
        <w:rPr>
          <w:rFonts w:ascii="Arial" w:hAnsi="Arial" w:cs="Arial"/>
          <w:b/>
          <w:bCs/>
          <w:u w:val="single"/>
        </w:rPr>
        <w:t>President’s Script</w:t>
      </w:r>
      <w:r w:rsidRPr="00272326">
        <w:rPr>
          <w:rFonts w:ascii="Arial" w:hAnsi="Arial" w:cs="Arial"/>
          <w:b/>
          <w:bCs/>
        </w:rPr>
        <w:t xml:space="preserve"> (if no JM representative is present)</w:t>
      </w:r>
    </w:p>
    <w:p w14:paraId="7BF204BC" w14:textId="35E02A03" w:rsidR="00710E5D" w:rsidRPr="00272326" w:rsidRDefault="00710E5D" w:rsidP="0071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2326">
        <w:rPr>
          <w:rStyle w:val="normaltextrun"/>
          <w:rFonts w:ascii="Arial" w:eastAsiaTheme="majorEastAsia" w:hAnsi="Arial" w:cs="Arial"/>
        </w:rPr>
        <w:t>Thank you to Jewelers Mutual Group for being a sponsor and long-time supporter of AGS. As you may know, Jewelers Mutual has been a trusted insurance provider for over a century. What you may not know is that they continue to provide expert advice and support with technology-led innovation, custom risk management solutions and unparalleled service. </w:t>
      </w:r>
      <w:r w:rsidRPr="00272326">
        <w:rPr>
          <w:rStyle w:val="eop"/>
          <w:rFonts w:ascii="Arial" w:eastAsiaTheme="majorEastAsia" w:hAnsi="Arial" w:cs="Arial"/>
        </w:rPr>
        <w:t xml:space="preserve">  </w:t>
      </w:r>
    </w:p>
    <w:p w14:paraId="4875CBE1" w14:textId="4F680904" w:rsidR="00D97284" w:rsidRPr="00272326" w:rsidRDefault="00D97284" w:rsidP="00084AAA">
      <w:pPr>
        <w:rPr>
          <w:rFonts w:ascii="Arial" w:hAnsi="Arial" w:cs="Arial"/>
        </w:rPr>
      </w:pPr>
    </w:p>
    <w:p w14:paraId="652ECB8C" w14:textId="02504602" w:rsidR="00052681" w:rsidRPr="00272326" w:rsidRDefault="00052681" w:rsidP="00084AAA">
      <w:pPr>
        <w:rPr>
          <w:rFonts w:ascii="Arial" w:hAnsi="Arial" w:cs="Arial"/>
        </w:rPr>
      </w:pPr>
      <w:r w:rsidRPr="00272326">
        <w:rPr>
          <w:rFonts w:ascii="Arial" w:hAnsi="Arial" w:cs="Arial"/>
        </w:rPr>
        <w:t xml:space="preserve">As part of their continuing mission to </w:t>
      </w:r>
      <w:r w:rsidR="00354E2D" w:rsidRPr="00272326">
        <w:rPr>
          <w:rFonts w:ascii="Arial" w:hAnsi="Arial" w:cs="Arial"/>
        </w:rPr>
        <w:t>raise the tide of the jewelry industry,</w:t>
      </w:r>
      <w:r w:rsidR="00A75C88" w:rsidRPr="00272326">
        <w:rPr>
          <w:rFonts w:ascii="Arial" w:hAnsi="Arial" w:cs="Arial"/>
        </w:rPr>
        <w:t xml:space="preserve"> they have joined with AGS to create a members-only hub on the Zing Marketplace.</w:t>
      </w:r>
      <w:r w:rsidR="00B32AFA" w:rsidRPr="00272326">
        <w:rPr>
          <w:rFonts w:ascii="Arial" w:hAnsi="Arial" w:cs="Arial"/>
        </w:rPr>
        <w:t xml:space="preserve"> Create a free account to use your membership discount on shipping solutions, search and buy </w:t>
      </w:r>
      <w:r w:rsidR="003E2A3C" w:rsidRPr="00272326">
        <w:rPr>
          <w:rFonts w:ascii="Arial" w:hAnsi="Arial" w:cs="Arial"/>
        </w:rPr>
        <w:t xml:space="preserve">natural and lab grown </w:t>
      </w:r>
      <w:r w:rsidR="00B32AFA" w:rsidRPr="00272326">
        <w:rPr>
          <w:rFonts w:ascii="Arial" w:hAnsi="Arial" w:cs="Arial"/>
        </w:rPr>
        <w:t>diamonds, create appraisals, access industry news and more.</w:t>
      </w:r>
    </w:p>
    <w:p w14:paraId="5C9A7B50" w14:textId="2D799BEF" w:rsidR="009E34F2" w:rsidRPr="00272326" w:rsidRDefault="009E34F2" w:rsidP="00084AAA">
      <w:pPr>
        <w:rPr>
          <w:rFonts w:ascii="Arial" w:hAnsi="Arial" w:cs="Arial"/>
        </w:rPr>
      </w:pPr>
    </w:p>
    <w:p w14:paraId="54C34E65" w14:textId="77777777" w:rsidR="009E34F2" w:rsidRPr="00272326" w:rsidRDefault="009E34F2" w:rsidP="009E34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2326">
        <w:rPr>
          <w:rStyle w:val="normaltextrun"/>
          <w:rFonts w:ascii="Arial" w:eastAsiaTheme="majorEastAsia" w:hAnsi="Arial" w:cs="Arial"/>
        </w:rPr>
        <w:t xml:space="preserve">Get in touch with your agent or email the Jewelers Mutual team at </w:t>
      </w:r>
      <w:hyperlink r:id="rId12" w:tgtFrame="_blank" w:history="1">
        <w:r w:rsidRPr="00272326">
          <w:rPr>
            <w:rStyle w:val="normaltextrun"/>
            <w:rFonts w:ascii="Arial" w:eastAsiaTheme="majorEastAsia" w:hAnsi="Arial" w:cs="Arial"/>
            <w:color w:val="0563C1"/>
            <w:u w:val="single"/>
          </w:rPr>
          <w:t>sales@jminsure.com</w:t>
        </w:r>
      </w:hyperlink>
      <w:r w:rsidRPr="00272326">
        <w:rPr>
          <w:rStyle w:val="normaltextrun"/>
          <w:rFonts w:ascii="Arial" w:eastAsiaTheme="majorEastAsia" w:hAnsi="Arial" w:cs="Arial"/>
          <w:color w:val="0563C1"/>
          <w:u w:val="single"/>
        </w:rPr>
        <w:t xml:space="preserve"> </w:t>
      </w:r>
      <w:r w:rsidRPr="00272326">
        <w:rPr>
          <w:rStyle w:val="normaltextrun"/>
          <w:rFonts w:ascii="Arial" w:eastAsiaTheme="majorEastAsia" w:hAnsi="Arial" w:cs="Arial"/>
        </w:rPr>
        <w:t>for more information on the products and services available to you.</w:t>
      </w:r>
      <w:r w:rsidRPr="00272326">
        <w:rPr>
          <w:rStyle w:val="eop"/>
          <w:rFonts w:ascii="Arial" w:eastAsiaTheme="majorEastAsia" w:hAnsi="Arial" w:cs="Arial"/>
        </w:rPr>
        <w:t> </w:t>
      </w:r>
    </w:p>
    <w:p w14:paraId="169B0D7E" w14:textId="55615777" w:rsidR="001D2AAD" w:rsidRPr="00272326" w:rsidRDefault="001D2AAD" w:rsidP="00084AAA">
      <w:pPr>
        <w:rPr>
          <w:rFonts w:ascii="Arial" w:hAnsi="Arial" w:cs="Arial"/>
        </w:rPr>
      </w:pPr>
    </w:p>
    <w:p w14:paraId="53951DAD" w14:textId="046A85C7" w:rsidR="001D2AAD" w:rsidRPr="00272326" w:rsidRDefault="001D2AAD" w:rsidP="001D2AAD">
      <w:pPr>
        <w:rPr>
          <w:rFonts w:ascii="Arial" w:hAnsi="Arial" w:cs="Arial"/>
        </w:rPr>
      </w:pPr>
      <w:r w:rsidRPr="00272326">
        <w:rPr>
          <w:rFonts w:ascii="Arial" w:hAnsi="Arial" w:cs="Arial"/>
        </w:rPr>
        <w:t>JM is also a proud supporter of Partner For Protection</w:t>
      </w:r>
      <w:r w:rsidR="009D2A88" w:rsidRPr="00272326">
        <w:rPr>
          <w:rFonts w:ascii="Arial" w:hAnsi="Arial" w:cs="Arial"/>
        </w:rPr>
        <w:t xml:space="preserve"> – an industry-wide movement to </w:t>
      </w:r>
      <w:r w:rsidR="00E70515" w:rsidRPr="00272326">
        <w:rPr>
          <w:rFonts w:ascii="Arial" w:hAnsi="Arial" w:cs="Arial"/>
        </w:rPr>
        <w:t xml:space="preserve">raise aware about crimes against jewelers. </w:t>
      </w:r>
      <w:r w:rsidR="00AB0829" w:rsidRPr="00272326">
        <w:rPr>
          <w:rFonts w:ascii="Arial" w:hAnsi="Arial" w:cs="Arial"/>
        </w:rPr>
        <w:t>Take the pledge at PartnerForProtection.com</w:t>
      </w:r>
      <w:r w:rsidR="009E34F2" w:rsidRPr="00272326">
        <w:rPr>
          <w:rFonts w:ascii="Arial" w:hAnsi="Arial" w:cs="Arial"/>
        </w:rPr>
        <w:t xml:space="preserve"> to </w:t>
      </w:r>
      <w:r w:rsidR="001A5CA9" w:rsidRPr="00272326">
        <w:rPr>
          <w:rFonts w:ascii="Arial" w:hAnsi="Arial" w:cs="Arial"/>
        </w:rPr>
        <w:t>join the movement</w:t>
      </w:r>
      <w:r w:rsidR="009E34F2" w:rsidRPr="00272326">
        <w:rPr>
          <w:rFonts w:ascii="Arial" w:hAnsi="Arial" w:cs="Arial"/>
        </w:rPr>
        <w:t xml:space="preserve"> and</w:t>
      </w:r>
      <w:r w:rsidRPr="00272326">
        <w:rPr>
          <w:rFonts w:ascii="Arial" w:hAnsi="Arial" w:cs="Arial"/>
        </w:rPr>
        <w:t xml:space="preserve"> get free safety and security info and resources. </w:t>
      </w:r>
    </w:p>
    <w:p w14:paraId="06C67DFA" w14:textId="0ACC727A" w:rsidR="004F2761" w:rsidRDefault="004F2761" w:rsidP="00084AAA">
      <w:pPr>
        <w:rPr>
          <w:rFonts w:ascii="Arial" w:hAnsi="Arial" w:cs="Arial"/>
        </w:rPr>
      </w:pPr>
    </w:p>
    <w:p w14:paraId="6050681E" w14:textId="07B730C7" w:rsidR="00821B03" w:rsidRDefault="00821B03" w:rsidP="00084AAA">
      <w:pPr>
        <w:rPr>
          <w:rFonts w:ascii="Arial" w:hAnsi="Arial" w:cs="Arial"/>
        </w:rPr>
      </w:pPr>
    </w:p>
    <w:p w14:paraId="19D6E8A9" w14:textId="77777777" w:rsidR="00821B03" w:rsidRPr="00272326" w:rsidRDefault="00821B03" w:rsidP="00084AAA">
      <w:pPr>
        <w:rPr>
          <w:rFonts w:ascii="Arial" w:hAnsi="Arial" w:cs="Arial"/>
        </w:rPr>
      </w:pPr>
    </w:p>
    <w:p w14:paraId="302F0BA8" w14:textId="152EBEA4" w:rsidR="00605997" w:rsidRPr="00272326" w:rsidRDefault="00605997" w:rsidP="0AC703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AC70388">
        <w:rPr>
          <w:rStyle w:val="normaltextrun"/>
          <w:rFonts w:ascii="Arial" w:eastAsiaTheme="majorEastAsia" w:hAnsi="Arial" w:cs="Arial"/>
          <w:b/>
          <w:bCs/>
          <w:u w:val="single"/>
        </w:rPr>
        <w:t>President’s Script</w:t>
      </w:r>
      <w:r w:rsidRPr="00821B03">
        <w:rPr>
          <w:rStyle w:val="eop"/>
          <w:rFonts w:ascii="Arial" w:eastAsiaTheme="majorEastAsia" w:hAnsi="Arial" w:cs="Arial"/>
          <w:b/>
          <w:bCs/>
        </w:rPr>
        <w:t> (if JM representative is present)</w:t>
      </w:r>
    </w:p>
    <w:p w14:paraId="17DF0593" w14:textId="1F7F760A" w:rsidR="00605997" w:rsidRPr="00272326" w:rsidRDefault="00605997" w:rsidP="0060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2326">
        <w:rPr>
          <w:rStyle w:val="normaltextrun"/>
          <w:rFonts w:ascii="Arial" w:eastAsiaTheme="majorEastAsia" w:hAnsi="Arial" w:cs="Arial"/>
        </w:rPr>
        <w:t xml:space="preserve">Thank you to Jewelers Mutual Group for being a sponsor and long-time supporter of AGS. As you may know, Jewelers Mutual has been a trusted insurance provider for over a century. What you may not know is that they continue to </w:t>
      </w:r>
      <w:r w:rsidR="00B577D0" w:rsidRPr="00272326">
        <w:rPr>
          <w:rStyle w:val="normaltextrun"/>
          <w:rFonts w:ascii="Arial" w:eastAsiaTheme="majorEastAsia" w:hAnsi="Arial" w:cs="Arial"/>
        </w:rPr>
        <w:t>provide expert</w:t>
      </w:r>
      <w:r w:rsidR="00F81ED9" w:rsidRPr="00272326">
        <w:rPr>
          <w:rStyle w:val="normaltextrun"/>
          <w:rFonts w:ascii="Arial" w:eastAsiaTheme="majorEastAsia" w:hAnsi="Arial" w:cs="Arial"/>
        </w:rPr>
        <w:t xml:space="preserve"> advice and support </w:t>
      </w:r>
      <w:r w:rsidRPr="00272326">
        <w:rPr>
          <w:rStyle w:val="normaltextrun"/>
          <w:rFonts w:ascii="Arial" w:eastAsiaTheme="majorEastAsia" w:hAnsi="Arial" w:cs="Arial"/>
        </w:rPr>
        <w:t>with technology-led innovation, custom risk management solutions and unparalleled service. </w:t>
      </w:r>
      <w:r w:rsidRPr="00272326">
        <w:rPr>
          <w:rStyle w:val="eop"/>
          <w:rFonts w:ascii="Arial" w:eastAsiaTheme="majorEastAsia" w:hAnsi="Arial" w:cs="Arial"/>
        </w:rPr>
        <w:t xml:space="preserve">I’d like to introduce their representative to say a few words.  </w:t>
      </w:r>
    </w:p>
    <w:p w14:paraId="0CF3C4B1" w14:textId="7ECD6CA6" w:rsidR="004F2761" w:rsidRPr="00272326" w:rsidRDefault="004F2761" w:rsidP="00084AAA">
      <w:pPr>
        <w:rPr>
          <w:rFonts w:ascii="Arial" w:hAnsi="Arial" w:cs="Arial"/>
        </w:rPr>
      </w:pPr>
    </w:p>
    <w:p w14:paraId="7B369FC3" w14:textId="6C66B061" w:rsidR="004F2761" w:rsidRPr="00272326" w:rsidRDefault="0093527E" w:rsidP="00084AAA">
      <w:pPr>
        <w:rPr>
          <w:rFonts w:ascii="Arial" w:hAnsi="Arial" w:cs="Arial"/>
          <w:b/>
          <w:bCs/>
          <w:u w:val="single"/>
        </w:rPr>
      </w:pPr>
      <w:r w:rsidRPr="00272326">
        <w:rPr>
          <w:rFonts w:ascii="Arial" w:hAnsi="Arial" w:cs="Arial"/>
          <w:b/>
          <w:bCs/>
          <w:u w:val="single"/>
        </w:rPr>
        <w:t xml:space="preserve">JM Agent Talking Points </w:t>
      </w:r>
      <w:r w:rsidRPr="00821B03">
        <w:rPr>
          <w:rFonts w:ascii="Arial" w:hAnsi="Arial" w:cs="Arial"/>
          <w:b/>
          <w:bCs/>
        </w:rPr>
        <w:t>(talking points to guide JM representative)</w:t>
      </w:r>
    </w:p>
    <w:p w14:paraId="3B153983" w14:textId="3AE3E9C6" w:rsidR="0093527E" w:rsidRPr="00272326" w:rsidRDefault="0093527E" w:rsidP="00084AAA">
      <w:pPr>
        <w:rPr>
          <w:rFonts w:ascii="Arial" w:hAnsi="Arial" w:cs="Arial"/>
        </w:rPr>
      </w:pPr>
    </w:p>
    <w:p w14:paraId="58470680" w14:textId="77777777" w:rsidR="00C66992" w:rsidRPr="00C66992" w:rsidRDefault="00C66992" w:rsidP="001D0990">
      <w:pPr>
        <w:rPr>
          <w:rFonts w:ascii="Arial" w:hAnsi="Arial" w:cs="Arial"/>
        </w:rPr>
      </w:pPr>
      <w:r w:rsidRPr="00C66992">
        <w:rPr>
          <w:rFonts w:ascii="Arial" w:hAnsi="Arial" w:cs="Arial"/>
        </w:rPr>
        <w:t>Introduce yourself and provide a personal pitch </w:t>
      </w:r>
    </w:p>
    <w:p w14:paraId="37D14314" w14:textId="77777777" w:rsidR="00C66992" w:rsidRPr="00C66992" w:rsidRDefault="00C66992" w:rsidP="001D0990">
      <w:pPr>
        <w:rPr>
          <w:rFonts w:ascii="Arial" w:hAnsi="Arial" w:cs="Arial"/>
        </w:rPr>
      </w:pPr>
      <w:r w:rsidRPr="00C66992">
        <w:rPr>
          <w:rFonts w:ascii="Arial" w:hAnsi="Arial" w:cs="Arial"/>
        </w:rPr>
        <w:t>Note that Jewelers Mutual is proud to sponsor the AGS Guilds </w:t>
      </w:r>
    </w:p>
    <w:p w14:paraId="548C285F" w14:textId="77777777" w:rsidR="00C66992" w:rsidRPr="00272326" w:rsidRDefault="00C66992" w:rsidP="00084AAA">
      <w:pPr>
        <w:rPr>
          <w:rFonts w:ascii="Arial" w:hAnsi="Arial" w:cs="Arial"/>
        </w:rPr>
      </w:pPr>
    </w:p>
    <w:p w14:paraId="364A2167" w14:textId="275FABD0" w:rsidR="00B93064" w:rsidRPr="00821B03" w:rsidRDefault="00B93064" w:rsidP="0AC70388">
      <w:pPr>
        <w:rPr>
          <w:rFonts w:ascii="Arial" w:hAnsi="Arial" w:cs="Arial"/>
          <w:b/>
          <w:bCs/>
        </w:rPr>
      </w:pPr>
      <w:r w:rsidRPr="00821B03">
        <w:rPr>
          <w:rFonts w:ascii="Arial" w:hAnsi="Arial" w:cs="Arial"/>
          <w:b/>
          <w:bCs/>
        </w:rPr>
        <w:t>CL Insurance</w:t>
      </w:r>
    </w:p>
    <w:p w14:paraId="1DAE2950" w14:textId="66A9EB0A" w:rsidR="00450A55" w:rsidRPr="00272326" w:rsidRDefault="00450A55" w:rsidP="00450A5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72326">
        <w:rPr>
          <w:rStyle w:val="normaltextrun"/>
          <w:rFonts w:ascii="Arial" w:eastAsiaTheme="majorEastAsia" w:hAnsi="Arial" w:cs="Arial"/>
        </w:rPr>
        <w:t>Highlight regional pain points/trends such as crime, etc.</w:t>
      </w:r>
      <w:r w:rsidRPr="00272326">
        <w:rPr>
          <w:rStyle w:val="eop"/>
          <w:rFonts w:ascii="Arial" w:eastAsiaTheme="majorEastAsia" w:hAnsi="Arial" w:cs="Arial"/>
        </w:rPr>
        <w:t> </w:t>
      </w:r>
    </w:p>
    <w:p w14:paraId="1DB25063" w14:textId="3BE079A1" w:rsidR="00007A3E" w:rsidRPr="00272326" w:rsidRDefault="00007A3E" w:rsidP="00007A3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2326">
        <w:rPr>
          <w:rStyle w:val="normaltextrun"/>
          <w:rFonts w:ascii="Arial" w:eastAsiaTheme="majorEastAsia" w:hAnsi="Arial" w:cs="Arial"/>
        </w:rPr>
        <w:t xml:space="preserve">Mention </w:t>
      </w:r>
      <w:r w:rsidR="00F94B9A" w:rsidRPr="00272326">
        <w:rPr>
          <w:rStyle w:val="normaltextrun"/>
          <w:rFonts w:ascii="Arial" w:eastAsiaTheme="majorEastAsia" w:hAnsi="Arial" w:cs="Arial"/>
        </w:rPr>
        <w:t xml:space="preserve">how </w:t>
      </w:r>
      <w:r w:rsidRPr="00272326">
        <w:rPr>
          <w:rStyle w:val="normaltextrun"/>
          <w:rFonts w:ascii="Arial" w:eastAsiaTheme="majorEastAsia" w:hAnsi="Arial" w:cs="Arial"/>
        </w:rPr>
        <w:t>Jewelers Mutual</w:t>
      </w:r>
      <w:r w:rsidR="00F94B9A" w:rsidRPr="00272326">
        <w:rPr>
          <w:rStyle w:val="normaltextrun"/>
          <w:rFonts w:ascii="Arial" w:eastAsiaTheme="majorEastAsia" w:hAnsi="Arial" w:cs="Arial"/>
        </w:rPr>
        <w:t xml:space="preserve"> insurance can</w:t>
      </w:r>
      <w:r w:rsidRPr="00272326">
        <w:rPr>
          <w:rStyle w:val="normaltextrun"/>
          <w:rFonts w:ascii="Arial" w:eastAsiaTheme="majorEastAsia" w:hAnsi="Arial" w:cs="Arial"/>
        </w:rPr>
        <w:t xml:space="preserve"> address the pain points/trends</w:t>
      </w:r>
      <w:r w:rsidRPr="00272326">
        <w:rPr>
          <w:rStyle w:val="eop"/>
          <w:rFonts w:ascii="Arial" w:eastAsiaTheme="majorEastAsia" w:hAnsi="Arial" w:cs="Arial"/>
        </w:rPr>
        <w:t> </w:t>
      </w:r>
    </w:p>
    <w:p w14:paraId="5096E887" w14:textId="10DE35CE" w:rsidR="00B93064" w:rsidRPr="00272326" w:rsidRDefault="00B93064" w:rsidP="00C87D0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786C216D" w14:textId="77777777" w:rsidR="0079061F" w:rsidRPr="00272326" w:rsidRDefault="0079061F" w:rsidP="0079061F">
      <w:pPr>
        <w:rPr>
          <w:rFonts w:ascii="Arial" w:hAnsi="Arial" w:cs="Arial"/>
          <w:b/>
          <w:bCs/>
        </w:rPr>
      </w:pPr>
      <w:r w:rsidRPr="00272326">
        <w:rPr>
          <w:rFonts w:ascii="Arial" w:hAnsi="Arial" w:cs="Arial"/>
          <w:b/>
          <w:bCs/>
        </w:rPr>
        <w:lastRenderedPageBreak/>
        <w:t>JM Shipping Solution</w:t>
      </w:r>
    </w:p>
    <w:p w14:paraId="1C23519E" w14:textId="73B83348" w:rsidR="001A0A1F" w:rsidRPr="00272326" w:rsidRDefault="001C6433" w:rsidP="007906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72326">
        <w:rPr>
          <w:rFonts w:ascii="Arial" w:hAnsi="Arial" w:cs="Arial"/>
        </w:rPr>
        <w:t>Outline the challenges of shipping high value items via typical means</w:t>
      </w:r>
    </w:p>
    <w:p w14:paraId="08E97950" w14:textId="0C1F5C8C" w:rsidR="0079061F" w:rsidRPr="00272326" w:rsidRDefault="007D5213" w:rsidP="007906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72326">
        <w:rPr>
          <w:rFonts w:ascii="Arial" w:hAnsi="Arial" w:cs="Arial"/>
        </w:rPr>
        <w:t>Explain how JMSS overcomes challenges</w:t>
      </w:r>
    </w:p>
    <w:p w14:paraId="7212882B" w14:textId="4FEF71AC" w:rsidR="006B52E7" w:rsidRPr="00272326" w:rsidRDefault="006B52E7" w:rsidP="0079061F">
      <w:pPr>
        <w:rPr>
          <w:rFonts w:ascii="Arial" w:hAnsi="Arial" w:cs="Arial"/>
        </w:rPr>
      </w:pPr>
    </w:p>
    <w:p w14:paraId="0FF170ED" w14:textId="77777777" w:rsidR="00A23368" w:rsidRPr="00272326" w:rsidRDefault="00A23368" w:rsidP="00A23368">
      <w:pPr>
        <w:rPr>
          <w:rFonts w:ascii="Arial" w:hAnsi="Arial" w:cs="Arial"/>
          <w:b/>
          <w:bCs/>
        </w:rPr>
      </w:pPr>
      <w:r w:rsidRPr="00272326">
        <w:rPr>
          <w:rFonts w:ascii="Arial" w:hAnsi="Arial" w:cs="Arial"/>
          <w:b/>
          <w:bCs/>
        </w:rPr>
        <w:t>Zing Marketplace</w:t>
      </w:r>
    </w:p>
    <w:p w14:paraId="3C85EE9E" w14:textId="77777777" w:rsidR="00A23368" w:rsidRPr="00272326" w:rsidRDefault="00A23368" w:rsidP="00A233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72326">
        <w:rPr>
          <w:rStyle w:val="normaltextrun"/>
          <w:rFonts w:ascii="Arial" w:eastAsiaTheme="majorEastAsia" w:hAnsi="Arial" w:cs="Arial"/>
        </w:rPr>
        <w:t>Note that JM joined with AGS to create a members-only hub on the Zing Marketplace</w:t>
      </w:r>
    </w:p>
    <w:p w14:paraId="791FF7EA" w14:textId="77777777" w:rsidR="00A23368" w:rsidRPr="00272326" w:rsidRDefault="00A23368" w:rsidP="00A233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2326">
        <w:rPr>
          <w:rStyle w:val="normaltextrun"/>
          <w:rFonts w:ascii="Arial" w:eastAsiaTheme="majorEastAsia" w:hAnsi="Arial" w:cs="Arial"/>
        </w:rPr>
        <w:t>Suite of powerful solutions to streamline and help grow your business.  </w:t>
      </w:r>
      <w:r w:rsidRPr="00272326">
        <w:rPr>
          <w:rStyle w:val="eop"/>
          <w:rFonts w:ascii="Arial" w:eastAsiaTheme="majorEastAsia" w:hAnsi="Arial" w:cs="Arial"/>
        </w:rPr>
        <w:t> </w:t>
      </w:r>
    </w:p>
    <w:p w14:paraId="5A76C803" w14:textId="77777777" w:rsidR="00A23368" w:rsidRPr="00272326" w:rsidRDefault="00A23368" w:rsidP="00A23368">
      <w:pPr>
        <w:pStyle w:val="ListParagraph"/>
        <w:numPr>
          <w:ilvl w:val="0"/>
          <w:numId w:val="6"/>
        </w:numPr>
        <w:rPr>
          <w:rStyle w:val="eop"/>
          <w:rFonts w:ascii="Arial" w:hAnsi="Arial" w:cs="Arial"/>
        </w:rPr>
      </w:pPr>
      <w:r w:rsidRPr="00272326">
        <w:rPr>
          <w:rStyle w:val="normaltextrun"/>
          <w:rFonts w:ascii="Arial" w:hAnsi="Arial" w:cs="Arial"/>
        </w:rPr>
        <w:t>Buy natural and lab grown diamonds, create custom appraisals, access industry news and more.</w:t>
      </w:r>
      <w:r w:rsidRPr="00272326">
        <w:rPr>
          <w:rStyle w:val="eop"/>
          <w:rFonts w:ascii="Arial" w:hAnsi="Arial" w:cs="Arial"/>
        </w:rPr>
        <w:t> </w:t>
      </w:r>
    </w:p>
    <w:p w14:paraId="2FE8C59A" w14:textId="77777777" w:rsidR="00A23368" w:rsidRPr="00272326" w:rsidRDefault="00A23368" w:rsidP="0079061F">
      <w:pPr>
        <w:rPr>
          <w:rFonts w:ascii="Arial" w:hAnsi="Arial" w:cs="Arial"/>
        </w:rPr>
      </w:pPr>
    </w:p>
    <w:p w14:paraId="797101FB" w14:textId="5CCAFB2B" w:rsidR="0079061F" w:rsidRPr="00272326" w:rsidRDefault="00B93064" w:rsidP="0079061F">
      <w:pPr>
        <w:rPr>
          <w:rFonts w:ascii="Arial" w:hAnsi="Arial" w:cs="Arial"/>
          <w:b/>
          <w:bCs/>
        </w:rPr>
      </w:pPr>
      <w:r w:rsidRPr="00272326">
        <w:rPr>
          <w:rFonts w:ascii="Arial" w:hAnsi="Arial" w:cs="Arial"/>
          <w:b/>
          <w:bCs/>
        </w:rPr>
        <w:t xml:space="preserve">Partner for Protection </w:t>
      </w:r>
    </w:p>
    <w:p w14:paraId="0CED451F" w14:textId="496DCD15" w:rsidR="007D5213" w:rsidRPr="00272326" w:rsidRDefault="001A697F" w:rsidP="007906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2326">
        <w:rPr>
          <w:rFonts w:ascii="Arial" w:hAnsi="Arial" w:cs="Arial"/>
        </w:rPr>
        <w:t xml:space="preserve">Explain the purpose of Partner For Protection – </w:t>
      </w:r>
      <w:r w:rsidR="00C75B56" w:rsidRPr="00272326">
        <w:rPr>
          <w:rFonts w:ascii="Arial" w:hAnsi="Arial" w:cs="Arial"/>
        </w:rPr>
        <w:t>raise awareness and make safety a top priority for yourself, your staff and your customers.</w:t>
      </w:r>
    </w:p>
    <w:p w14:paraId="31281AFE" w14:textId="71741241" w:rsidR="0079061F" w:rsidRPr="00272326" w:rsidRDefault="00B93064" w:rsidP="007906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2326">
        <w:rPr>
          <w:rFonts w:ascii="Arial" w:hAnsi="Arial" w:cs="Arial"/>
        </w:rPr>
        <w:t xml:space="preserve">Join industry leaders in taking the pledge </w:t>
      </w:r>
    </w:p>
    <w:p w14:paraId="7FB68008" w14:textId="4676524E" w:rsidR="0079061F" w:rsidRPr="00272326" w:rsidRDefault="00821B03" w:rsidP="007906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93064" w:rsidRPr="00272326">
        <w:rPr>
          <w:rFonts w:ascii="Arial" w:hAnsi="Arial" w:cs="Arial"/>
        </w:rPr>
        <w:t>et free information and resources for your safety</w:t>
      </w:r>
    </w:p>
    <w:p w14:paraId="14E154F4" w14:textId="25A57B64" w:rsidR="003905AF" w:rsidRPr="00272326" w:rsidRDefault="003905AF" w:rsidP="007906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2326">
        <w:rPr>
          <w:rFonts w:ascii="Arial" w:hAnsi="Arial" w:cs="Arial"/>
        </w:rPr>
        <w:t>Reducing jewelry crime takes all of us</w:t>
      </w:r>
    </w:p>
    <w:p w14:paraId="03FC69A0" w14:textId="77777777" w:rsidR="0079061F" w:rsidRPr="00272326" w:rsidRDefault="0079061F" w:rsidP="0079061F">
      <w:pPr>
        <w:rPr>
          <w:rFonts w:ascii="Arial" w:hAnsi="Arial" w:cs="Arial"/>
        </w:rPr>
      </w:pPr>
    </w:p>
    <w:p w14:paraId="0A559B02" w14:textId="4CBAA66A" w:rsidR="00C84AFC" w:rsidRPr="00272326" w:rsidRDefault="00C84AFC" w:rsidP="00C84AFC">
      <w:pPr>
        <w:rPr>
          <w:rFonts w:ascii="Arial" w:hAnsi="Arial" w:cs="Arial"/>
        </w:rPr>
      </w:pPr>
    </w:p>
    <w:p w14:paraId="1F13B86B" w14:textId="77777777" w:rsidR="00C84AFC" w:rsidRPr="00272326" w:rsidRDefault="00C84AFC" w:rsidP="00C84A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2326">
        <w:rPr>
          <w:rStyle w:val="normaltextrun"/>
          <w:rFonts w:ascii="Arial" w:eastAsiaTheme="majorEastAsia" w:hAnsi="Arial" w:cs="Arial"/>
        </w:rPr>
        <w:t>[Call to action] Touch base with me after the meeting if you have any questions or want to learn more.</w:t>
      </w:r>
      <w:r w:rsidRPr="00272326">
        <w:rPr>
          <w:rStyle w:val="eop"/>
          <w:rFonts w:ascii="Arial" w:eastAsiaTheme="majorEastAsia" w:hAnsi="Arial" w:cs="Arial"/>
        </w:rPr>
        <w:t> </w:t>
      </w:r>
    </w:p>
    <w:p w14:paraId="2F8F148A" w14:textId="77777777" w:rsidR="00C84AFC" w:rsidRDefault="00C84AFC" w:rsidP="00C84AFC"/>
    <w:p w14:paraId="7EE4C182" w14:textId="77777777" w:rsidR="00084AAA" w:rsidRDefault="00084AAA" w:rsidP="00084AAA">
      <w:pPr>
        <w:rPr>
          <w:highlight w:val="yellow"/>
        </w:rPr>
      </w:pPr>
    </w:p>
    <w:p w14:paraId="383F8664" w14:textId="7B1E526A" w:rsidR="00F53088" w:rsidRDefault="00F53088" w:rsidP="00790CB3"/>
    <w:sectPr w:rsidR="00F53088" w:rsidSect="008E1F3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C2CA" w14:textId="77777777" w:rsidR="00821B03" w:rsidRDefault="00821B03" w:rsidP="00821B03">
      <w:r>
        <w:separator/>
      </w:r>
    </w:p>
  </w:endnote>
  <w:endnote w:type="continuationSeparator" w:id="0">
    <w:p w14:paraId="5F7F071B" w14:textId="77777777" w:rsidR="00821B03" w:rsidRDefault="00821B03" w:rsidP="0082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A61B" w14:textId="77777777" w:rsidR="00821B03" w:rsidRDefault="00821B03" w:rsidP="00821B03">
      <w:r>
        <w:separator/>
      </w:r>
    </w:p>
  </w:footnote>
  <w:footnote w:type="continuationSeparator" w:id="0">
    <w:p w14:paraId="084C8146" w14:textId="77777777" w:rsidR="00821B03" w:rsidRDefault="00821B03" w:rsidP="0082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381E" w14:textId="32FFECB4" w:rsidR="00821B03" w:rsidRDefault="00821B03" w:rsidP="00821B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20A"/>
    <w:multiLevelType w:val="hybridMultilevel"/>
    <w:tmpl w:val="5EAE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7ABE"/>
    <w:multiLevelType w:val="hybridMultilevel"/>
    <w:tmpl w:val="A7D6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931E1"/>
    <w:multiLevelType w:val="hybridMultilevel"/>
    <w:tmpl w:val="A7D66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5F9B"/>
    <w:multiLevelType w:val="hybridMultilevel"/>
    <w:tmpl w:val="065C7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632"/>
    <w:multiLevelType w:val="hybridMultilevel"/>
    <w:tmpl w:val="B178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063B"/>
    <w:multiLevelType w:val="hybridMultilevel"/>
    <w:tmpl w:val="7B88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9195">
    <w:abstractNumId w:val="4"/>
  </w:num>
  <w:num w:numId="2" w16cid:durableId="1150907257">
    <w:abstractNumId w:val="1"/>
  </w:num>
  <w:num w:numId="3" w16cid:durableId="1177383500">
    <w:abstractNumId w:val="2"/>
  </w:num>
  <w:num w:numId="4" w16cid:durableId="710768323">
    <w:abstractNumId w:val="3"/>
  </w:num>
  <w:num w:numId="5" w16cid:durableId="1026251803">
    <w:abstractNumId w:val="5"/>
  </w:num>
  <w:num w:numId="6" w16cid:durableId="133792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3"/>
    <w:rsid w:val="0000182C"/>
    <w:rsid w:val="00007A3E"/>
    <w:rsid w:val="00024529"/>
    <w:rsid w:val="00052681"/>
    <w:rsid w:val="00084AAA"/>
    <w:rsid w:val="001008CD"/>
    <w:rsid w:val="001A0A1F"/>
    <w:rsid w:val="001A5CA9"/>
    <w:rsid w:val="001A697F"/>
    <w:rsid w:val="001C6433"/>
    <w:rsid w:val="001D0990"/>
    <w:rsid w:val="001D2AAD"/>
    <w:rsid w:val="00202529"/>
    <w:rsid w:val="00227FBF"/>
    <w:rsid w:val="00241B76"/>
    <w:rsid w:val="00272326"/>
    <w:rsid w:val="003166FF"/>
    <w:rsid w:val="00354E2D"/>
    <w:rsid w:val="003905AF"/>
    <w:rsid w:val="003E2A3C"/>
    <w:rsid w:val="004102A7"/>
    <w:rsid w:val="004470E9"/>
    <w:rsid w:val="00450A55"/>
    <w:rsid w:val="004C261F"/>
    <w:rsid w:val="004F2761"/>
    <w:rsid w:val="0055367A"/>
    <w:rsid w:val="00605997"/>
    <w:rsid w:val="00636A68"/>
    <w:rsid w:val="00654D39"/>
    <w:rsid w:val="006B52E7"/>
    <w:rsid w:val="006C32C7"/>
    <w:rsid w:val="006C5AF0"/>
    <w:rsid w:val="00710E5D"/>
    <w:rsid w:val="0079061F"/>
    <w:rsid w:val="00790CB3"/>
    <w:rsid w:val="007D5213"/>
    <w:rsid w:val="00821B03"/>
    <w:rsid w:val="00825A9A"/>
    <w:rsid w:val="0085454A"/>
    <w:rsid w:val="008A1C17"/>
    <w:rsid w:val="008D68DC"/>
    <w:rsid w:val="008E1F32"/>
    <w:rsid w:val="00903D3E"/>
    <w:rsid w:val="00913134"/>
    <w:rsid w:val="0093527E"/>
    <w:rsid w:val="00944224"/>
    <w:rsid w:val="009D2A88"/>
    <w:rsid w:val="009E34F2"/>
    <w:rsid w:val="00A10B74"/>
    <w:rsid w:val="00A20597"/>
    <w:rsid w:val="00A23368"/>
    <w:rsid w:val="00A317A0"/>
    <w:rsid w:val="00A75C88"/>
    <w:rsid w:val="00AB0829"/>
    <w:rsid w:val="00B32AFA"/>
    <w:rsid w:val="00B577D0"/>
    <w:rsid w:val="00B80B84"/>
    <w:rsid w:val="00B93064"/>
    <w:rsid w:val="00BA06EF"/>
    <w:rsid w:val="00BA60AB"/>
    <w:rsid w:val="00C61308"/>
    <w:rsid w:val="00C66992"/>
    <w:rsid w:val="00C75B56"/>
    <w:rsid w:val="00C84AFC"/>
    <w:rsid w:val="00C87D09"/>
    <w:rsid w:val="00D0077E"/>
    <w:rsid w:val="00D023F6"/>
    <w:rsid w:val="00D14D63"/>
    <w:rsid w:val="00D47D0C"/>
    <w:rsid w:val="00D97284"/>
    <w:rsid w:val="00E70515"/>
    <w:rsid w:val="00E877D2"/>
    <w:rsid w:val="00F53088"/>
    <w:rsid w:val="00F81ED9"/>
    <w:rsid w:val="00F8618B"/>
    <w:rsid w:val="00F94B9A"/>
    <w:rsid w:val="00FF2F8D"/>
    <w:rsid w:val="0AC70388"/>
    <w:rsid w:val="0CD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8618"/>
  <w15:chartTrackingRefBased/>
  <w15:docId w15:val="{8CB44556-D5BE-214B-A910-D43BDAE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1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1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6F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26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26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paragraph">
    <w:name w:val="paragraph"/>
    <w:basedOn w:val="Normal"/>
    <w:rsid w:val="00450A5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450A55"/>
  </w:style>
  <w:style w:type="character" w:customStyle="1" w:styleId="eop">
    <w:name w:val="eop"/>
    <w:basedOn w:val="DefaultParagraphFont"/>
    <w:rsid w:val="00450A55"/>
  </w:style>
  <w:style w:type="paragraph" w:styleId="Revision">
    <w:name w:val="Revision"/>
    <w:hidden/>
    <w:uiPriority w:val="99"/>
    <w:semiHidden/>
    <w:rsid w:val="006C5AF0"/>
  </w:style>
  <w:style w:type="paragraph" w:styleId="Header">
    <w:name w:val="header"/>
    <w:basedOn w:val="Normal"/>
    <w:link w:val="HeaderChar"/>
    <w:uiPriority w:val="99"/>
    <w:unhideWhenUsed/>
    <w:rsid w:val="0082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B03"/>
  </w:style>
  <w:style w:type="paragraph" w:styleId="Footer">
    <w:name w:val="footer"/>
    <w:basedOn w:val="Normal"/>
    <w:link w:val="FooterChar"/>
    <w:uiPriority w:val="99"/>
    <w:unhideWhenUsed/>
    <w:rsid w:val="0082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7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3B3B3"/>
                        <w:left w:val="single" w:sz="6" w:space="9" w:color="B3B3B3"/>
                        <w:bottom w:val="single" w:sz="6" w:space="5" w:color="B3B3B3"/>
                        <w:right w:val="single" w:sz="6" w:space="9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490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3B3B3"/>
                        <w:left w:val="single" w:sz="6" w:space="9" w:color="B3B3B3"/>
                        <w:bottom w:val="single" w:sz="6" w:space="5" w:color="B3B3B3"/>
                        <w:right w:val="single" w:sz="6" w:space="9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407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3B3B3"/>
                        <w:left w:val="single" w:sz="6" w:space="9" w:color="B3B3B3"/>
                        <w:bottom w:val="single" w:sz="6" w:space="5" w:color="B3B3B3"/>
                        <w:right w:val="single" w:sz="6" w:space="9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566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8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3B3B3"/>
                        <w:left w:val="single" w:sz="6" w:space="9" w:color="B3B3B3"/>
                        <w:bottom w:val="single" w:sz="6" w:space="5" w:color="B3B3B3"/>
                        <w:right w:val="single" w:sz="6" w:space="9" w:color="B3B3B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jminsur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a8c22-8379-404d-9351-58924d8a7629" xsi:nil="true"/>
    <lcf76f155ced4ddcb4097134ff3c332f xmlns="491aeaaa-0551-4868-98e3-965c06637f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DCE176AB2494A83423767A2416DD9" ma:contentTypeVersion="13" ma:contentTypeDescription="Create a new document." ma:contentTypeScope="" ma:versionID="c15b6b31dc0e6d58cec487b645eec444">
  <xsd:schema xmlns:xsd="http://www.w3.org/2001/XMLSchema" xmlns:xs="http://www.w3.org/2001/XMLSchema" xmlns:p="http://schemas.microsoft.com/office/2006/metadata/properties" xmlns:ns2="491aeaaa-0551-4868-98e3-965c06637f81" xmlns:ns3="7b6a8c22-8379-404d-9351-58924d8a7629" targetNamespace="http://schemas.microsoft.com/office/2006/metadata/properties" ma:root="true" ma:fieldsID="edbc6cd53ae8068ef5f4e9b1096dc370" ns2:_="" ns3:_="">
    <xsd:import namespace="491aeaaa-0551-4868-98e3-965c06637f81"/>
    <xsd:import namespace="7b6a8c22-8379-404d-9351-58924d8a762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eaaa-0551-4868-98e3-965c06637f8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42c611d-f3ad-4049-9aeb-aadcc0f1d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a8c22-8379-404d-9351-58924d8a762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654a4f1-23aa-4e44-b75d-a5bfdd0db6c4}" ma:internalName="TaxCatchAll" ma:showField="CatchAllData" ma:web="7b6a8c22-8379-404d-9351-58924d8a7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2053-446E-4A69-BF9A-6573CD6CA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5442A-9BA3-F443-9732-472DC317AD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39ADE1-D1A5-444E-A09A-BB4373846B1C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7b6a8c22-8379-404d-9351-58924d8a7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1aeaaa-0551-4868-98e3-965c06637f8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FBCB21-1AB4-47E5-92DE-25DC7A06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aeaaa-0551-4868-98e3-965c06637f81"/>
    <ds:schemaRef ds:uri="7b6a8c22-8379-404d-9351-58924d8a7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4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Frizell Bailey</dc:creator>
  <cp:keywords/>
  <dc:description/>
  <cp:lastModifiedBy>Heather Black</cp:lastModifiedBy>
  <cp:revision>2</cp:revision>
  <dcterms:created xsi:type="dcterms:W3CDTF">2023-02-23T23:29:00Z</dcterms:created>
  <dcterms:modified xsi:type="dcterms:W3CDTF">2023-02-23T23:29:00Z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0x010100194DCE176AB2494A83423767A2416DD9</vt:lpwstr>
  </property>
  <property fmtid="{D5CDD505-2E9C-101B-9397-08002B2CF9AE}" pid="3" name="MediaServiceImageTags">
    <vt:lpwstr/>
  </property>
</Properties>
</file>